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5B" w:rsidRPr="007A04B1" w:rsidRDefault="00AF5839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7A04B1">
        <w:rPr>
          <w:sz w:val="24"/>
          <w:szCs w:val="24"/>
        </w:rPr>
        <w:tab/>
      </w:r>
      <w:r w:rsidRPr="007A04B1">
        <w:rPr>
          <w:sz w:val="24"/>
          <w:szCs w:val="24"/>
        </w:rPr>
        <w:tab/>
      </w:r>
      <w:r w:rsidR="0060315B" w:rsidRPr="007A04B1">
        <w:rPr>
          <w:sz w:val="24"/>
          <w:szCs w:val="24"/>
        </w:rPr>
        <w:tab/>
      </w:r>
      <w:r w:rsidR="0060315B" w:rsidRPr="007A04B1">
        <w:rPr>
          <w:sz w:val="24"/>
          <w:szCs w:val="24"/>
        </w:rPr>
        <w:tab/>
        <w:t>Projekt uchwały</w:t>
      </w:r>
    </w:p>
    <w:p w:rsidR="0060315B" w:rsidRPr="007A04B1" w:rsidRDefault="0060315B" w:rsidP="0060315B">
      <w:pPr>
        <w:spacing w:after="0"/>
        <w:ind w:left="2832" w:firstLine="708"/>
        <w:rPr>
          <w:b/>
          <w:sz w:val="24"/>
          <w:szCs w:val="24"/>
        </w:rPr>
      </w:pPr>
      <w:r w:rsidRPr="007A04B1">
        <w:rPr>
          <w:b/>
          <w:sz w:val="24"/>
          <w:szCs w:val="24"/>
        </w:rPr>
        <w:t>Uchwała Nr  …../2018</w:t>
      </w:r>
    </w:p>
    <w:p w:rsidR="0060315B" w:rsidRPr="007A04B1" w:rsidRDefault="0060315B" w:rsidP="0060315B">
      <w:pPr>
        <w:spacing w:after="0"/>
        <w:rPr>
          <w:b/>
          <w:sz w:val="24"/>
          <w:szCs w:val="24"/>
        </w:rPr>
      </w:pPr>
      <w:r w:rsidRPr="007A04B1">
        <w:rPr>
          <w:b/>
          <w:sz w:val="24"/>
          <w:szCs w:val="24"/>
        </w:rPr>
        <w:tab/>
      </w:r>
      <w:r w:rsidRPr="007A04B1">
        <w:rPr>
          <w:b/>
          <w:sz w:val="24"/>
          <w:szCs w:val="24"/>
        </w:rPr>
        <w:tab/>
      </w:r>
      <w:r w:rsidRPr="007A04B1">
        <w:rPr>
          <w:b/>
          <w:sz w:val="24"/>
          <w:szCs w:val="24"/>
        </w:rPr>
        <w:tab/>
      </w:r>
      <w:r w:rsidRPr="007A04B1">
        <w:rPr>
          <w:b/>
          <w:sz w:val="24"/>
          <w:szCs w:val="24"/>
        </w:rPr>
        <w:tab/>
      </w:r>
      <w:r w:rsidRPr="007A04B1">
        <w:rPr>
          <w:b/>
          <w:sz w:val="24"/>
          <w:szCs w:val="24"/>
        </w:rPr>
        <w:tab/>
        <w:t>Rady Miejskiej w Lipsku</w:t>
      </w:r>
    </w:p>
    <w:p w:rsidR="0060315B" w:rsidRPr="007A04B1" w:rsidRDefault="0060315B">
      <w:pPr>
        <w:rPr>
          <w:b/>
          <w:sz w:val="24"/>
          <w:szCs w:val="24"/>
        </w:rPr>
      </w:pPr>
      <w:r w:rsidRPr="007A04B1">
        <w:rPr>
          <w:b/>
          <w:sz w:val="24"/>
          <w:szCs w:val="24"/>
        </w:rPr>
        <w:tab/>
      </w:r>
      <w:r w:rsidRPr="007A04B1">
        <w:rPr>
          <w:b/>
          <w:sz w:val="24"/>
          <w:szCs w:val="24"/>
        </w:rPr>
        <w:tab/>
      </w:r>
      <w:r w:rsidRPr="007A04B1">
        <w:rPr>
          <w:b/>
          <w:sz w:val="24"/>
          <w:szCs w:val="24"/>
        </w:rPr>
        <w:tab/>
      </w:r>
      <w:r w:rsidRPr="007A04B1">
        <w:rPr>
          <w:b/>
          <w:sz w:val="24"/>
          <w:szCs w:val="24"/>
        </w:rPr>
        <w:tab/>
      </w:r>
      <w:r w:rsidRPr="007A04B1">
        <w:rPr>
          <w:b/>
          <w:sz w:val="24"/>
          <w:szCs w:val="24"/>
        </w:rPr>
        <w:tab/>
        <w:t>z dnia</w:t>
      </w:r>
      <w:r w:rsidR="0008749E" w:rsidRPr="007A04B1">
        <w:rPr>
          <w:b/>
          <w:sz w:val="24"/>
          <w:szCs w:val="24"/>
        </w:rPr>
        <w:tab/>
      </w:r>
      <w:r w:rsidRPr="007A04B1">
        <w:rPr>
          <w:b/>
          <w:sz w:val="24"/>
          <w:szCs w:val="24"/>
        </w:rPr>
        <w:t>…………………………</w:t>
      </w:r>
      <w:r w:rsidR="00F436CF">
        <w:rPr>
          <w:b/>
          <w:sz w:val="24"/>
          <w:szCs w:val="24"/>
        </w:rPr>
        <w:t>/2018</w:t>
      </w:r>
      <w:r w:rsidR="0008749E" w:rsidRPr="007A04B1">
        <w:rPr>
          <w:b/>
          <w:sz w:val="24"/>
          <w:szCs w:val="24"/>
        </w:rPr>
        <w:tab/>
      </w:r>
    </w:p>
    <w:p w:rsidR="0060315B" w:rsidRPr="007A04B1" w:rsidRDefault="00A1784D" w:rsidP="000822C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sprawie ustalenia</w:t>
      </w:r>
      <w:r w:rsidR="0060315B" w:rsidRPr="007A04B1">
        <w:rPr>
          <w:sz w:val="24"/>
          <w:szCs w:val="24"/>
        </w:rPr>
        <w:t xml:space="preserve"> maksymalnej liczby zezwoleń na sprzedaż napojów alkoholowych </w:t>
      </w:r>
      <w:r w:rsidR="006B06B9" w:rsidRPr="007A04B1">
        <w:rPr>
          <w:sz w:val="24"/>
          <w:szCs w:val="24"/>
        </w:rPr>
        <w:t>oraz zasad usytuowania miejsc sprzedaży i podawania napojów alkoholowych na terenie  gminy Lipsk</w:t>
      </w:r>
      <w:r w:rsidR="00B96EA8">
        <w:rPr>
          <w:sz w:val="24"/>
          <w:szCs w:val="24"/>
        </w:rPr>
        <w:t>, po uzyskaniu opinii jednostek pomocniczych</w:t>
      </w:r>
    </w:p>
    <w:p w:rsidR="00341975" w:rsidRDefault="0060315B" w:rsidP="000822CA">
      <w:pPr>
        <w:spacing w:after="120"/>
        <w:jc w:val="both"/>
        <w:rPr>
          <w:sz w:val="24"/>
          <w:szCs w:val="24"/>
        </w:rPr>
      </w:pPr>
      <w:r w:rsidRPr="007A04B1">
        <w:rPr>
          <w:sz w:val="24"/>
          <w:szCs w:val="24"/>
        </w:rPr>
        <w:tab/>
        <w:t>Na podstawie art.</w:t>
      </w:r>
      <w:r w:rsidR="006B06B9" w:rsidRPr="007A04B1">
        <w:rPr>
          <w:sz w:val="24"/>
          <w:szCs w:val="24"/>
        </w:rPr>
        <w:t xml:space="preserve"> 18</w:t>
      </w:r>
      <w:r w:rsidRPr="007A04B1">
        <w:rPr>
          <w:sz w:val="24"/>
          <w:szCs w:val="24"/>
        </w:rPr>
        <w:t xml:space="preserve"> ust.</w:t>
      </w:r>
      <w:r w:rsidR="006B06B9" w:rsidRPr="007A04B1">
        <w:rPr>
          <w:sz w:val="24"/>
          <w:szCs w:val="24"/>
        </w:rPr>
        <w:t xml:space="preserve"> 2 pkt 15 </w:t>
      </w:r>
      <w:r w:rsidRPr="007A04B1">
        <w:rPr>
          <w:sz w:val="24"/>
          <w:szCs w:val="24"/>
        </w:rPr>
        <w:t>ustawy z dnia 8 marca 1990 r. o samorządzie gminnym (Dz.</w:t>
      </w:r>
      <w:r w:rsidR="009F2176" w:rsidRPr="007A04B1">
        <w:rPr>
          <w:sz w:val="24"/>
          <w:szCs w:val="24"/>
        </w:rPr>
        <w:t xml:space="preserve"> </w:t>
      </w:r>
      <w:r w:rsidRPr="007A04B1">
        <w:rPr>
          <w:sz w:val="24"/>
          <w:szCs w:val="24"/>
        </w:rPr>
        <w:t>U.</w:t>
      </w:r>
      <w:r w:rsidR="009F2176" w:rsidRPr="007A04B1">
        <w:rPr>
          <w:sz w:val="24"/>
          <w:szCs w:val="24"/>
        </w:rPr>
        <w:t xml:space="preserve"> </w:t>
      </w:r>
      <w:r w:rsidRPr="007A04B1">
        <w:rPr>
          <w:sz w:val="24"/>
          <w:szCs w:val="24"/>
        </w:rPr>
        <w:t>z 201</w:t>
      </w:r>
      <w:r w:rsidR="0060006C">
        <w:rPr>
          <w:sz w:val="24"/>
          <w:szCs w:val="24"/>
        </w:rPr>
        <w:t>8</w:t>
      </w:r>
      <w:r w:rsidRPr="007A04B1">
        <w:rPr>
          <w:sz w:val="24"/>
          <w:szCs w:val="24"/>
        </w:rPr>
        <w:t xml:space="preserve"> r. ,poz. </w:t>
      </w:r>
      <w:r w:rsidR="0060006C">
        <w:rPr>
          <w:sz w:val="24"/>
          <w:szCs w:val="24"/>
        </w:rPr>
        <w:t>994 z późn.zm.</w:t>
      </w:r>
      <w:r w:rsidRPr="007A04B1">
        <w:rPr>
          <w:sz w:val="24"/>
          <w:szCs w:val="24"/>
        </w:rPr>
        <w:t>) oraz art. 12 ust. 1</w:t>
      </w:r>
      <w:r w:rsidR="009D23B1">
        <w:rPr>
          <w:sz w:val="24"/>
          <w:szCs w:val="24"/>
        </w:rPr>
        <w:t xml:space="preserve"> i ust. </w:t>
      </w:r>
      <w:r w:rsidR="006B06B9" w:rsidRPr="007A04B1">
        <w:rPr>
          <w:sz w:val="24"/>
          <w:szCs w:val="24"/>
        </w:rPr>
        <w:t xml:space="preserve">3 </w:t>
      </w:r>
      <w:r w:rsidRPr="007A04B1">
        <w:rPr>
          <w:sz w:val="24"/>
          <w:szCs w:val="24"/>
        </w:rPr>
        <w:t xml:space="preserve">ustawy z dnia 26 października 1982r. o wychowaniu w trzeźwości i przeciwdziałaniu alkoholizmowi </w:t>
      </w:r>
      <w:r w:rsidR="005060E8">
        <w:rPr>
          <w:sz w:val="24"/>
          <w:szCs w:val="24"/>
        </w:rPr>
        <w:br/>
      </w:r>
      <w:r w:rsidRPr="007A04B1">
        <w:rPr>
          <w:sz w:val="24"/>
          <w:szCs w:val="24"/>
        </w:rPr>
        <w:t>(Dz.U.</w:t>
      </w:r>
      <w:bookmarkStart w:id="0" w:name="_GoBack"/>
      <w:bookmarkEnd w:id="0"/>
      <w:r w:rsidRPr="007A04B1">
        <w:rPr>
          <w:sz w:val="24"/>
          <w:szCs w:val="24"/>
        </w:rPr>
        <w:t>z 2016r. poz</w:t>
      </w:r>
      <w:r w:rsidR="006B06B9" w:rsidRPr="007A04B1">
        <w:rPr>
          <w:sz w:val="24"/>
          <w:szCs w:val="24"/>
        </w:rPr>
        <w:t xml:space="preserve">. </w:t>
      </w:r>
      <w:r w:rsidRPr="007A04B1">
        <w:rPr>
          <w:sz w:val="24"/>
          <w:szCs w:val="24"/>
        </w:rPr>
        <w:t>487, z 2017</w:t>
      </w:r>
      <w:r w:rsidR="006B06B9" w:rsidRPr="007A04B1">
        <w:rPr>
          <w:sz w:val="24"/>
          <w:szCs w:val="24"/>
        </w:rPr>
        <w:t>r.</w:t>
      </w:r>
      <w:r w:rsidRPr="007A04B1">
        <w:rPr>
          <w:sz w:val="24"/>
          <w:szCs w:val="24"/>
        </w:rPr>
        <w:t xml:space="preserve"> poz. 2245, </w:t>
      </w:r>
      <w:r w:rsidR="009F2176" w:rsidRPr="007A04B1">
        <w:rPr>
          <w:sz w:val="24"/>
          <w:szCs w:val="24"/>
        </w:rPr>
        <w:t xml:space="preserve">poz. </w:t>
      </w:r>
      <w:r w:rsidRPr="007A04B1">
        <w:rPr>
          <w:sz w:val="24"/>
          <w:szCs w:val="24"/>
        </w:rPr>
        <w:t>2439, z 2018r. poz. 310</w:t>
      </w:r>
      <w:r w:rsidR="00D04C1F">
        <w:rPr>
          <w:sz w:val="24"/>
          <w:szCs w:val="24"/>
        </w:rPr>
        <w:t>,poz.650)</w:t>
      </w:r>
      <w:r w:rsidRPr="007A04B1">
        <w:rPr>
          <w:sz w:val="24"/>
          <w:szCs w:val="24"/>
        </w:rPr>
        <w:t xml:space="preserve">) </w:t>
      </w:r>
      <w:r w:rsidR="006B06B9" w:rsidRPr="007A04B1">
        <w:rPr>
          <w:sz w:val="24"/>
          <w:szCs w:val="24"/>
        </w:rPr>
        <w:t xml:space="preserve">Rada Miejska w Lipsku </w:t>
      </w:r>
      <w:r w:rsidRPr="007A04B1">
        <w:rPr>
          <w:sz w:val="24"/>
          <w:szCs w:val="24"/>
        </w:rPr>
        <w:t>uchwala</w:t>
      </w:r>
      <w:r w:rsidR="006B06B9" w:rsidRPr="007A04B1">
        <w:rPr>
          <w:sz w:val="24"/>
          <w:szCs w:val="24"/>
        </w:rPr>
        <w:t>,</w:t>
      </w:r>
      <w:r w:rsidR="00A1784D">
        <w:rPr>
          <w:sz w:val="24"/>
          <w:szCs w:val="24"/>
        </w:rPr>
        <w:t xml:space="preserve"> </w:t>
      </w:r>
      <w:r w:rsidRPr="007A04B1">
        <w:rPr>
          <w:sz w:val="24"/>
          <w:szCs w:val="24"/>
        </w:rPr>
        <w:t>co następuje</w:t>
      </w:r>
      <w:r w:rsidR="00341975" w:rsidRPr="007A04B1">
        <w:rPr>
          <w:sz w:val="24"/>
          <w:szCs w:val="24"/>
        </w:rPr>
        <w:t>:</w:t>
      </w:r>
    </w:p>
    <w:p w:rsidR="00232296" w:rsidRDefault="00232296" w:rsidP="000822CA">
      <w:pPr>
        <w:spacing w:after="120"/>
        <w:jc w:val="both"/>
        <w:rPr>
          <w:sz w:val="24"/>
          <w:szCs w:val="24"/>
        </w:rPr>
      </w:pPr>
      <w:r w:rsidRPr="007A04B1">
        <w:rPr>
          <w:b/>
          <w:sz w:val="24"/>
          <w:szCs w:val="24"/>
        </w:rPr>
        <w:t>§1</w:t>
      </w:r>
      <w:r w:rsidRPr="007A04B1">
        <w:rPr>
          <w:sz w:val="24"/>
          <w:szCs w:val="24"/>
        </w:rPr>
        <w:t>.</w:t>
      </w:r>
      <w:r>
        <w:rPr>
          <w:sz w:val="24"/>
          <w:szCs w:val="24"/>
        </w:rPr>
        <w:t xml:space="preserve"> Maksymalna ilość zezwoleń na sprzedaż napojów alkoholowych</w:t>
      </w:r>
      <w:r w:rsidR="00420F0B">
        <w:rPr>
          <w:sz w:val="24"/>
          <w:szCs w:val="24"/>
        </w:rPr>
        <w:t xml:space="preserve"> na terenie gminy Lipsk</w:t>
      </w:r>
      <w:r w:rsidR="003C37DF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7678"/>
        <w:gridCol w:w="1024"/>
      </w:tblGrid>
      <w:tr w:rsidR="00A73C42" w:rsidTr="0002382A">
        <w:tc>
          <w:tcPr>
            <w:tcW w:w="510" w:type="dxa"/>
          </w:tcPr>
          <w:p w:rsidR="00A73C42" w:rsidRDefault="00A73C42" w:rsidP="000822C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7678" w:type="dxa"/>
          </w:tcPr>
          <w:p w:rsidR="00A73C42" w:rsidRDefault="0002382A" w:rsidP="00C13BAA">
            <w:pPr>
              <w:spacing w:after="120"/>
              <w:jc w:val="both"/>
              <w:rPr>
                <w:sz w:val="24"/>
                <w:szCs w:val="24"/>
              </w:rPr>
            </w:pPr>
            <w:r w:rsidRPr="00232296">
              <w:rPr>
                <w:sz w:val="24"/>
                <w:szCs w:val="24"/>
              </w:rPr>
              <w:t>do 4,5%</w:t>
            </w:r>
            <w:r w:rsidR="00C13BAA">
              <w:rPr>
                <w:sz w:val="24"/>
                <w:szCs w:val="24"/>
              </w:rPr>
              <w:t xml:space="preserve"> zawartości</w:t>
            </w:r>
            <w:r w:rsidRPr="00232296">
              <w:rPr>
                <w:sz w:val="24"/>
                <w:szCs w:val="24"/>
              </w:rPr>
              <w:t xml:space="preserve"> alkoholu oraz </w:t>
            </w:r>
            <w:r w:rsidR="00C13BAA">
              <w:rPr>
                <w:sz w:val="24"/>
                <w:szCs w:val="24"/>
              </w:rPr>
              <w:t xml:space="preserve"> na </w:t>
            </w:r>
            <w:r w:rsidRPr="00232296">
              <w:rPr>
                <w:sz w:val="24"/>
                <w:szCs w:val="24"/>
              </w:rPr>
              <w:t>piw</w:t>
            </w:r>
            <w:r w:rsidR="00C13BAA">
              <w:rPr>
                <w:sz w:val="24"/>
                <w:szCs w:val="24"/>
              </w:rPr>
              <w:t>o</w:t>
            </w:r>
          </w:p>
        </w:tc>
        <w:tc>
          <w:tcPr>
            <w:tcW w:w="1024" w:type="dxa"/>
          </w:tcPr>
          <w:p w:rsidR="00A73C42" w:rsidRDefault="0002382A" w:rsidP="000822C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</w:t>
            </w:r>
          </w:p>
        </w:tc>
      </w:tr>
      <w:tr w:rsidR="00A73C42" w:rsidTr="0002382A">
        <w:tc>
          <w:tcPr>
            <w:tcW w:w="510" w:type="dxa"/>
          </w:tcPr>
          <w:p w:rsidR="00A73C42" w:rsidRDefault="0002382A" w:rsidP="000822C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7678" w:type="dxa"/>
          </w:tcPr>
          <w:p w:rsidR="00A73C42" w:rsidRDefault="0002382A" w:rsidP="000822CA">
            <w:pPr>
              <w:spacing w:after="120"/>
              <w:jc w:val="both"/>
              <w:rPr>
                <w:sz w:val="24"/>
                <w:szCs w:val="24"/>
              </w:rPr>
            </w:pPr>
            <w:r w:rsidRPr="00232296">
              <w:rPr>
                <w:sz w:val="24"/>
                <w:szCs w:val="24"/>
              </w:rPr>
              <w:t>powyżej 4,5 % do 18 %</w:t>
            </w:r>
            <w:r w:rsidR="00C13BAA">
              <w:rPr>
                <w:sz w:val="24"/>
                <w:szCs w:val="24"/>
              </w:rPr>
              <w:t xml:space="preserve"> zawartości</w:t>
            </w:r>
            <w:r w:rsidRPr="00232296">
              <w:rPr>
                <w:sz w:val="24"/>
                <w:szCs w:val="24"/>
              </w:rPr>
              <w:t xml:space="preserve"> alkoholu ( z wyjątkiem piwa)</w:t>
            </w:r>
          </w:p>
        </w:tc>
        <w:tc>
          <w:tcPr>
            <w:tcW w:w="1024" w:type="dxa"/>
          </w:tcPr>
          <w:p w:rsidR="00A73C42" w:rsidRDefault="0002382A" w:rsidP="000822C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</w:t>
            </w:r>
          </w:p>
        </w:tc>
      </w:tr>
      <w:tr w:rsidR="00A73C42" w:rsidTr="0002382A">
        <w:tc>
          <w:tcPr>
            <w:tcW w:w="510" w:type="dxa"/>
          </w:tcPr>
          <w:p w:rsidR="00A73C42" w:rsidRDefault="0002382A" w:rsidP="000822C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73C42">
              <w:rPr>
                <w:sz w:val="24"/>
                <w:szCs w:val="24"/>
              </w:rPr>
              <w:t>)</w:t>
            </w:r>
          </w:p>
        </w:tc>
        <w:tc>
          <w:tcPr>
            <w:tcW w:w="7678" w:type="dxa"/>
          </w:tcPr>
          <w:p w:rsidR="00A73C42" w:rsidRDefault="0002382A" w:rsidP="00C13BAA">
            <w:pPr>
              <w:spacing w:after="120"/>
              <w:jc w:val="both"/>
              <w:rPr>
                <w:sz w:val="24"/>
                <w:szCs w:val="24"/>
              </w:rPr>
            </w:pPr>
            <w:r w:rsidRPr="00232296">
              <w:rPr>
                <w:sz w:val="24"/>
                <w:szCs w:val="24"/>
              </w:rPr>
              <w:t>powyżej 18 %</w:t>
            </w:r>
            <w:r w:rsidR="00C13BAA">
              <w:rPr>
                <w:sz w:val="24"/>
                <w:szCs w:val="24"/>
              </w:rPr>
              <w:t xml:space="preserve"> zawartości </w:t>
            </w:r>
            <w:r w:rsidRPr="00232296">
              <w:rPr>
                <w:sz w:val="24"/>
                <w:szCs w:val="24"/>
              </w:rPr>
              <w:t>alkoholu</w:t>
            </w:r>
          </w:p>
        </w:tc>
        <w:tc>
          <w:tcPr>
            <w:tcW w:w="1024" w:type="dxa"/>
          </w:tcPr>
          <w:p w:rsidR="00A73C42" w:rsidRDefault="0002382A" w:rsidP="000822C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</w:t>
            </w:r>
          </w:p>
        </w:tc>
      </w:tr>
    </w:tbl>
    <w:p w:rsidR="00232296" w:rsidRPr="00232296" w:rsidRDefault="00232296" w:rsidP="000822CA">
      <w:pPr>
        <w:spacing w:after="120"/>
        <w:ind w:left="720"/>
        <w:jc w:val="both"/>
        <w:rPr>
          <w:b/>
          <w:sz w:val="24"/>
          <w:szCs w:val="24"/>
        </w:rPr>
      </w:pPr>
      <w:r w:rsidRPr="00232296">
        <w:rPr>
          <w:b/>
          <w:sz w:val="24"/>
          <w:szCs w:val="24"/>
        </w:rPr>
        <w:t>w tym:</w:t>
      </w:r>
    </w:p>
    <w:p w:rsidR="002D172F" w:rsidRPr="007A04B1" w:rsidRDefault="00341975" w:rsidP="000822CA">
      <w:pPr>
        <w:spacing w:after="120"/>
        <w:jc w:val="both"/>
        <w:rPr>
          <w:sz w:val="24"/>
          <w:szCs w:val="24"/>
        </w:rPr>
      </w:pPr>
      <w:r w:rsidRPr="007A04B1">
        <w:rPr>
          <w:b/>
          <w:sz w:val="24"/>
          <w:szCs w:val="24"/>
        </w:rPr>
        <w:t>1</w:t>
      </w:r>
      <w:r w:rsidRPr="007A04B1">
        <w:rPr>
          <w:sz w:val="24"/>
          <w:szCs w:val="24"/>
        </w:rPr>
        <w:t xml:space="preserve">. </w:t>
      </w:r>
      <w:r w:rsidR="00D76EF7" w:rsidRPr="007A04B1">
        <w:rPr>
          <w:sz w:val="24"/>
          <w:szCs w:val="24"/>
        </w:rPr>
        <w:t xml:space="preserve">Maksymalna </w:t>
      </w:r>
      <w:r w:rsidR="002D172F" w:rsidRPr="007A04B1">
        <w:rPr>
          <w:sz w:val="24"/>
          <w:szCs w:val="24"/>
        </w:rPr>
        <w:t xml:space="preserve"> liczb</w:t>
      </w:r>
      <w:r w:rsidR="00D76EF7" w:rsidRPr="007A04B1">
        <w:rPr>
          <w:sz w:val="24"/>
          <w:szCs w:val="24"/>
        </w:rPr>
        <w:t>a</w:t>
      </w:r>
      <w:r w:rsidR="002D172F" w:rsidRPr="007A04B1">
        <w:rPr>
          <w:sz w:val="24"/>
          <w:szCs w:val="24"/>
        </w:rPr>
        <w:t xml:space="preserve"> zezwoleń na sprzedaż napojów alkoholowych</w:t>
      </w:r>
      <w:r w:rsidR="006B06B9" w:rsidRPr="007A04B1">
        <w:rPr>
          <w:sz w:val="24"/>
          <w:szCs w:val="24"/>
        </w:rPr>
        <w:t xml:space="preserve"> </w:t>
      </w:r>
      <w:r w:rsidR="00D76EF7" w:rsidRPr="007A04B1">
        <w:rPr>
          <w:sz w:val="24"/>
          <w:szCs w:val="24"/>
        </w:rPr>
        <w:t xml:space="preserve"> przeznaczonych </w:t>
      </w:r>
      <w:r w:rsidR="00A1784D">
        <w:rPr>
          <w:sz w:val="24"/>
          <w:szCs w:val="24"/>
        </w:rPr>
        <w:br/>
      </w:r>
      <w:r w:rsidR="00D76EF7" w:rsidRPr="007A04B1">
        <w:rPr>
          <w:sz w:val="24"/>
          <w:szCs w:val="24"/>
        </w:rPr>
        <w:t xml:space="preserve">do spożycia </w:t>
      </w:r>
      <w:r w:rsidR="00420F0B">
        <w:rPr>
          <w:sz w:val="24"/>
          <w:szCs w:val="24"/>
        </w:rPr>
        <w:t xml:space="preserve">w </w:t>
      </w:r>
      <w:r w:rsidR="00D76EF7" w:rsidRPr="007A04B1">
        <w:rPr>
          <w:sz w:val="24"/>
          <w:szCs w:val="24"/>
        </w:rPr>
        <w:t>miejsc</w:t>
      </w:r>
      <w:r w:rsidR="00420F0B">
        <w:rPr>
          <w:sz w:val="24"/>
          <w:szCs w:val="24"/>
        </w:rPr>
        <w:t>u</w:t>
      </w:r>
      <w:r w:rsidR="006B06B9" w:rsidRPr="007A04B1">
        <w:rPr>
          <w:sz w:val="24"/>
          <w:szCs w:val="24"/>
        </w:rPr>
        <w:t xml:space="preserve"> sprzedaży</w:t>
      </w:r>
      <w:r w:rsidR="00392200">
        <w:rPr>
          <w:sz w:val="24"/>
          <w:szCs w:val="24"/>
        </w:rPr>
        <w:t xml:space="preserve"> wynosi: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7678"/>
        <w:gridCol w:w="1024"/>
      </w:tblGrid>
      <w:tr w:rsidR="0002382A" w:rsidTr="0002382A">
        <w:tc>
          <w:tcPr>
            <w:tcW w:w="510" w:type="dxa"/>
          </w:tcPr>
          <w:p w:rsidR="0002382A" w:rsidRDefault="0002382A" w:rsidP="008352C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7678" w:type="dxa"/>
          </w:tcPr>
          <w:p w:rsidR="0002382A" w:rsidRDefault="0002382A" w:rsidP="00C13BAA">
            <w:pPr>
              <w:spacing w:after="120"/>
              <w:jc w:val="both"/>
              <w:rPr>
                <w:sz w:val="24"/>
                <w:szCs w:val="24"/>
              </w:rPr>
            </w:pPr>
            <w:r w:rsidRPr="00232296">
              <w:rPr>
                <w:sz w:val="24"/>
                <w:szCs w:val="24"/>
              </w:rPr>
              <w:t xml:space="preserve">do 4,5% </w:t>
            </w:r>
            <w:r w:rsidR="00C13BAA">
              <w:rPr>
                <w:sz w:val="24"/>
                <w:szCs w:val="24"/>
              </w:rPr>
              <w:t xml:space="preserve"> zawartości </w:t>
            </w:r>
            <w:r w:rsidRPr="00232296">
              <w:rPr>
                <w:sz w:val="24"/>
                <w:szCs w:val="24"/>
              </w:rPr>
              <w:t xml:space="preserve">alkoholu oraz </w:t>
            </w:r>
            <w:r w:rsidR="00C13BAA">
              <w:rPr>
                <w:sz w:val="24"/>
                <w:szCs w:val="24"/>
              </w:rPr>
              <w:t xml:space="preserve">na </w:t>
            </w:r>
            <w:r w:rsidRPr="00232296">
              <w:rPr>
                <w:sz w:val="24"/>
                <w:szCs w:val="24"/>
              </w:rPr>
              <w:t>piw</w:t>
            </w:r>
            <w:r w:rsidR="00C13BAA">
              <w:rPr>
                <w:sz w:val="24"/>
                <w:szCs w:val="24"/>
              </w:rPr>
              <w:t>o</w:t>
            </w:r>
          </w:p>
        </w:tc>
        <w:tc>
          <w:tcPr>
            <w:tcW w:w="1024" w:type="dxa"/>
          </w:tcPr>
          <w:p w:rsidR="0002382A" w:rsidRDefault="0002382A" w:rsidP="008352C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</w:tr>
      <w:tr w:rsidR="0002382A" w:rsidTr="0002382A">
        <w:tc>
          <w:tcPr>
            <w:tcW w:w="510" w:type="dxa"/>
          </w:tcPr>
          <w:p w:rsidR="0002382A" w:rsidRDefault="0002382A" w:rsidP="008352C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7678" w:type="dxa"/>
          </w:tcPr>
          <w:p w:rsidR="0002382A" w:rsidRDefault="0002382A" w:rsidP="008352CC">
            <w:pPr>
              <w:spacing w:after="120"/>
              <w:jc w:val="both"/>
              <w:rPr>
                <w:sz w:val="24"/>
                <w:szCs w:val="24"/>
              </w:rPr>
            </w:pPr>
            <w:r w:rsidRPr="00232296">
              <w:rPr>
                <w:sz w:val="24"/>
                <w:szCs w:val="24"/>
              </w:rPr>
              <w:t xml:space="preserve">powyżej 4,5 % do 18 % </w:t>
            </w:r>
            <w:r w:rsidR="00C13BAA">
              <w:rPr>
                <w:sz w:val="24"/>
                <w:szCs w:val="24"/>
              </w:rPr>
              <w:t xml:space="preserve"> zawartości </w:t>
            </w:r>
            <w:r w:rsidRPr="00232296">
              <w:rPr>
                <w:sz w:val="24"/>
                <w:szCs w:val="24"/>
              </w:rPr>
              <w:t>alkoholu ( z wyjątkiem piwa)</w:t>
            </w:r>
          </w:p>
        </w:tc>
        <w:tc>
          <w:tcPr>
            <w:tcW w:w="1024" w:type="dxa"/>
          </w:tcPr>
          <w:p w:rsidR="0002382A" w:rsidRDefault="0002382A" w:rsidP="008352C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</w:tr>
      <w:tr w:rsidR="0002382A" w:rsidTr="0002382A">
        <w:tc>
          <w:tcPr>
            <w:tcW w:w="510" w:type="dxa"/>
          </w:tcPr>
          <w:p w:rsidR="0002382A" w:rsidRDefault="0002382A" w:rsidP="008352C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7678" w:type="dxa"/>
          </w:tcPr>
          <w:p w:rsidR="0002382A" w:rsidRDefault="0002382A" w:rsidP="008352CC">
            <w:pPr>
              <w:spacing w:after="120"/>
              <w:jc w:val="both"/>
              <w:rPr>
                <w:sz w:val="24"/>
                <w:szCs w:val="24"/>
              </w:rPr>
            </w:pPr>
            <w:r w:rsidRPr="00232296">
              <w:rPr>
                <w:sz w:val="24"/>
                <w:szCs w:val="24"/>
              </w:rPr>
              <w:t xml:space="preserve">powyżej 18 % </w:t>
            </w:r>
            <w:r w:rsidR="00C13BAA">
              <w:rPr>
                <w:sz w:val="24"/>
                <w:szCs w:val="24"/>
              </w:rPr>
              <w:t xml:space="preserve"> zawartości </w:t>
            </w:r>
            <w:r w:rsidRPr="00232296">
              <w:rPr>
                <w:sz w:val="24"/>
                <w:szCs w:val="24"/>
              </w:rPr>
              <w:t>alkoholu</w:t>
            </w:r>
          </w:p>
        </w:tc>
        <w:tc>
          <w:tcPr>
            <w:tcW w:w="1024" w:type="dxa"/>
          </w:tcPr>
          <w:p w:rsidR="0002382A" w:rsidRDefault="0002382A" w:rsidP="0002382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</w:tr>
    </w:tbl>
    <w:p w:rsidR="00D76EF7" w:rsidRPr="007A04B1" w:rsidRDefault="00D76EF7" w:rsidP="000822CA">
      <w:pPr>
        <w:spacing w:after="120"/>
        <w:jc w:val="both"/>
        <w:rPr>
          <w:sz w:val="24"/>
          <w:szCs w:val="24"/>
        </w:rPr>
      </w:pPr>
      <w:r w:rsidRPr="007A04B1">
        <w:rPr>
          <w:b/>
          <w:sz w:val="24"/>
          <w:szCs w:val="24"/>
        </w:rPr>
        <w:t>2.</w:t>
      </w:r>
      <w:r w:rsidRPr="007A04B1">
        <w:rPr>
          <w:sz w:val="24"/>
          <w:szCs w:val="24"/>
        </w:rPr>
        <w:t xml:space="preserve"> Maksymalna  liczba zezwoleń na sprzedaż napojów alkoholowych  przeznaczonych </w:t>
      </w:r>
      <w:r w:rsidR="00A1784D">
        <w:rPr>
          <w:sz w:val="24"/>
          <w:szCs w:val="24"/>
        </w:rPr>
        <w:br/>
      </w:r>
      <w:r w:rsidRPr="007A04B1">
        <w:rPr>
          <w:sz w:val="24"/>
          <w:szCs w:val="24"/>
        </w:rPr>
        <w:t xml:space="preserve">do spożycia </w:t>
      </w:r>
      <w:r w:rsidR="00420F0B">
        <w:rPr>
          <w:sz w:val="24"/>
          <w:szCs w:val="24"/>
        </w:rPr>
        <w:t xml:space="preserve">poza </w:t>
      </w:r>
      <w:r w:rsidRPr="007A04B1">
        <w:rPr>
          <w:sz w:val="24"/>
          <w:szCs w:val="24"/>
        </w:rPr>
        <w:t>miejsc</w:t>
      </w:r>
      <w:r w:rsidR="00420F0B">
        <w:rPr>
          <w:sz w:val="24"/>
          <w:szCs w:val="24"/>
        </w:rPr>
        <w:t>em</w:t>
      </w:r>
      <w:r w:rsidR="00595E24" w:rsidRPr="007A04B1">
        <w:rPr>
          <w:sz w:val="24"/>
          <w:szCs w:val="24"/>
        </w:rPr>
        <w:t xml:space="preserve"> </w:t>
      </w:r>
      <w:r w:rsidRPr="007A04B1">
        <w:rPr>
          <w:sz w:val="24"/>
          <w:szCs w:val="24"/>
        </w:rPr>
        <w:t xml:space="preserve"> sprzedaży wynosi</w:t>
      </w:r>
      <w:r w:rsidR="00392200">
        <w:rPr>
          <w:sz w:val="24"/>
          <w:szCs w:val="24"/>
        </w:rPr>
        <w:t xml:space="preserve"> </w:t>
      </w:r>
      <w:r w:rsidRPr="007A04B1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7678"/>
        <w:gridCol w:w="1024"/>
      </w:tblGrid>
      <w:tr w:rsidR="0002382A" w:rsidTr="0002382A">
        <w:tc>
          <w:tcPr>
            <w:tcW w:w="510" w:type="dxa"/>
          </w:tcPr>
          <w:p w:rsidR="0002382A" w:rsidRDefault="0002382A" w:rsidP="008352C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7678" w:type="dxa"/>
          </w:tcPr>
          <w:p w:rsidR="0002382A" w:rsidRDefault="0002382A" w:rsidP="00C13BAA">
            <w:pPr>
              <w:spacing w:after="120"/>
              <w:jc w:val="both"/>
              <w:rPr>
                <w:sz w:val="24"/>
                <w:szCs w:val="24"/>
              </w:rPr>
            </w:pPr>
            <w:r w:rsidRPr="00232296">
              <w:rPr>
                <w:sz w:val="24"/>
                <w:szCs w:val="24"/>
              </w:rPr>
              <w:t xml:space="preserve">do 4,5% </w:t>
            </w:r>
            <w:r w:rsidR="00C13BAA">
              <w:rPr>
                <w:sz w:val="24"/>
                <w:szCs w:val="24"/>
              </w:rPr>
              <w:t xml:space="preserve">zawartości </w:t>
            </w:r>
            <w:r w:rsidRPr="00232296">
              <w:rPr>
                <w:sz w:val="24"/>
                <w:szCs w:val="24"/>
              </w:rPr>
              <w:t xml:space="preserve">alkoholu oraz </w:t>
            </w:r>
            <w:r w:rsidR="00C13BAA">
              <w:rPr>
                <w:sz w:val="24"/>
                <w:szCs w:val="24"/>
              </w:rPr>
              <w:t xml:space="preserve">na </w:t>
            </w:r>
            <w:r w:rsidRPr="00232296">
              <w:rPr>
                <w:sz w:val="24"/>
                <w:szCs w:val="24"/>
              </w:rPr>
              <w:t>piw</w:t>
            </w:r>
            <w:r w:rsidR="00C13BAA">
              <w:rPr>
                <w:sz w:val="24"/>
                <w:szCs w:val="24"/>
              </w:rPr>
              <w:t>o</w:t>
            </w:r>
          </w:p>
        </w:tc>
        <w:tc>
          <w:tcPr>
            <w:tcW w:w="1024" w:type="dxa"/>
          </w:tcPr>
          <w:p w:rsidR="0002382A" w:rsidRDefault="0002382A" w:rsidP="0002382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</w:t>
            </w:r>
          </w:p>
        </w:tc>
      </w:tr>
      <w:tr w:rsidR="0002382A" w:rsidTr="0002382A">
        <w:tc>
          <w:tcPr>
            <w:tcW w:w="510" w:type="dxa"/>
          </w:tcPr>
          <w:p w:rsidR="0002382A" w:rsidRDefault="0002382A" w:rsidP="008352C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7678" w:type="dxa"/>
          </w:tcPr>
          <w:p w:rsidR="0002382A" w:rsidRDefault="0002382A" w:rsidP="008352CC">
            <w:pPr>
              <w:spacing w:after="120"/>
              <w:jc w:val="both"/>
              <w:rPr>
                <w:sz w:val="24"/>
                <w:szCs w:val="24"/>
              </w:rPr>
            </w:pPr>
            <w:r w:rsidRPr="00232296">
              <w:rPr>
                <w:sz w:val="24"/>
                <w:szCs w:val="24"/>
              </w:rPr>
              <w:t xml:space="preserve">powyżej 4,5 % do 18 % </w:t>
            </w:r>
            <w:r w:rsidR="00C13BAA">
              <w:rPr>
                <w:sz w:val="24"/>
                <w:szCs w:val="24"/>
              </w:rPr>
              <w:t xml:space="preserve"> zawartości </w:t>
            </w:r>
            <w:r w:rsidRPr="00232296">
              <w:rPr>
                <w:sz w:val="24"/>
                <w:szCs w:val="24"/>
              </w:rPr>
              <w:t>alkoholu ( z wyjątkiem piwa)</w:t>
            </w:r>
          </w:p>
        </w:tc>
        <w:tc>
          <w:tcPr>
            <w:tcW w:w="1024" w:type="dxa"/>
          </w:tcPr>
          <w:p w:rsidR="0002382A" w:rsidRDefault="0002382A" w:rsidP="008352C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</w:t>
            </w:r>
          </w:p>
        </w:tc>
      </w:tr>
      <w:tr w:rsidR="0002382A" w:rsidTr="0002382A">
        <w:tc>
          <w:tcPr>
            <w:tcW w:w="510" w:type="dxa"/>
          </w:tcPr>
          <w:p w:rsidR="0002382A" w:rsidRDefault="0002382A" w:rsidP="008352C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7678" w:type="dxa"/>
          </w:tcPr>
          <w:p w:rsidR="0002382A" w:rsidRDefault="0002382A" w:rsidP="008352CC">
            <w:pPr>
              <w:spacing w:after="120"/>
              <w:jc w:val="both"/>
              <w:rPr>
                <w:sz w:val="24"/>
                <w:szCs w:val="24"/>
              </w:rPr>
            </w:pPr>
            <w:r w:rsidRPr="00232296">
              <w:rPr>
                <w:sz w:val="24"/>
                <w:szCs w:val="24"/>
              </w:rPr>
              <w:t xml:space="preserve">powyżej 18 % </w:t>
            </w:r>
            <w:r w:rsidR="00C13BAA">
              <w:rPr>
                <w:sz w:val="24"/>
                <w:szCs w:val="24"/>
              </w:rPr>
              <w:t xml:space="preserve"> zawartości </w:t>
            </w:r>
            <w:r w:rsidRPr="00232296">
              <w:rPr>
                <w:sz w:val="24"/>
                <w:szCs w:val="24"/>
              </w:rPr>
              <w:t>alkoholu</w:t>
            </w:r>
          </w:p>
        </w:tc>
        <w:tc>
          <w:tcPr>
            <w:tcW w:w="1024" w:type="dxa"/>
          </w:tcPr>
          <w:p w:rsidR="0002382A" w:rsidRDefault="0002382A" w:rsidP="008352C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</w:t>
            </w:r>
          </w:p>
        </w:tc>
      </w:tr>
    </w:tbl>
    <w:p w:rsidR="005F0BC6" w:rsidRPr="007A04B1" w:rsidRDefault="00232296" w:rsidP="000822CA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§2</w:t>
      </w:r>
      <w:r w:rsidR="005F0BC6" w:rsidRPr="007A04B1">
        <w:rPr>
          <w:sz w:val="24"/>
          <w:szCs w:val="24"/>
        </w:rPr>
        <w:t xml:space="preserve">. W przypadku gdy liczba wniosków o wydanie zezwolenia przewyższa liczby określone </w:t>
      </w:r>
      <w:r w:rsidR="00A1784D">
        <w:rPr>
          <w:sz w:val="24"/>
          <w:szCs w:val="24"/>
        </w:rPr>
        <w:br/>
      </w:r>
      <w:r w:rsidR="005F0BC6" w:rsidRPr="007A04B1">
        <w:rPr>
          <w:sz w:val="24"/>
          <w:szCs w:val="24"/>
        </w:rPr>
        <w:t xml:space="preserve">w §1 </w:t>
      </w:r>
      <w:r w:rsidR="00D01739">
        <w:rPr>
          <w:sz w:val="24"/>
          <w:szCs w:val="24"/>
        </w:rPr>
        <w:t>ust.</w:t>
      </w:r>
      <w:r>
        <w:rPr>
          <w:sz w:val="24"/>
          <w:szCs w:val="24"/>
        </w:rPr>
        <w:t xml:space="preserve"> 1 i 2 ,w</w:t>
      </w:r>
      <w:r w:rsidR="005F0BC6" w:rsidRPr="007A04B1">
        <w:rPr>
          <w:sz w:val="24"/>
          <w:szCs w:val="24"/>
        </w:rPr>
        <w:t>ówczas ma zastosowanie art. 18 ust.</w:t>
      </w:r>
      <w:r w:rsidR="008E75A9">
        <w:rPr>
          <w:sz w:val="24"/>
          <w:szCs w:val="24"/>
        </w:rPr>
        <w:t xml:space="preserve"> 3</w:t>
      </w:r>
      <w:r w:rsidR="005F0BC6" w:rsidRPr="007A04B1">
        <w:rPr>
          <w:sz w:val="24"/>
          <w:szCs w:val="24"/>
        </w:rPr>
        <w:t xml:space="preserve">b ustawy o wychowaniu w trzeźwości </w:t>
      </w:r>
      <w:r w:rsidR="003E7716">
        <w:rPr>
          <w:sz w:val="24"/>
          <w:szCs w:val="24"/>
        </w:rPr>
        <w:br/>
      </w:r>
      <w:r w:rsidR="005F0BC6" w:rsidRPr="007A04B1">
        <w:rPr>
          <w:sz w:val="24"/>
          <w:szCs w:val="24"/>
        </w:rPr>
        <w:t xml:space="preserve">i przeciwdziałaniu </w:t>
      </w:r>
      <w:r w:rsidR="003E7716">
        <w:rPr>
          <w:sz w:val="24"/>
          <w:szCs w:val="24"/>
        </w:rPr>
        <w:t>a</w:t>
      </w:r>
      <w:r w:rsidR="005F0BC6" w:rsidRPr="007A04B1">
        <w:rPr>
          <w:sz w:val="24"/>
          <w:szCs w:val="24"/>
        </w:rPr>
        <w:t>lkoholizmowi.</w:t>
      </w:r>
    </w:p>
    <w:p w:rsidR="005F0BC6" w:rsidRPr="007A04B1" w:rsidRDefault="005F0BC6" w:rsidP="000822CA">
      <w:pPr>
        <w:spacing w:after="0"/>
        <w:jc w:val="both"/>
        <w:rPr>
          <w:sz w:val="24"/>
          <w:szCs w:val="24"/>
        </w:rPr>
      </w:pPr>
      <w:r w:rsidRPr="007A04B1">
        <w:rPr>
          <w:b/>
          <w:sz w:val="24"/>
          <w:szCs w:val="24"/>
        </w:rPr>
        <w:t>§</w:t>
      </w:r>
      <w:r w:rsidR="003E7716">
        <w:rPr>
          <w:b/>
          <w:sz w:val="24"/>
          <w:szCs w:val="24"/>
        </w:rPr>
        <w:t>3</w:t>
      </w:r>
      <w:r w:rsidRPr="007A04B1">
        <w:rPr>
          <w:sz w:val="24"/>
          <w:szCs w:val="24"/>
        </w:rPr>
        <w:t xml:space="preserve">. Ustala się następujące zasady </w:t>
      </w:r>
      <w:r w:rsidR="00B96EA8" w:rsidRPr="00B96EA8">
        <w:rPr>
          <w:sz w:val="24"/>
          <w:szCs w:val="24"/>
        </w:rPr>
        <w:t>usytuowania miejsc sprzedaży i podawania napojów alkoholowych na terenie gminy Lipsk,</w:t>
      </w:r>
      <w:r w:rsidR="00B96EA8">
        <w:rPr>
          <w:sz w:val="24"/>
          <w:szCs w:val="24"/>
        </w:rPr>
        <w:t xml:space="preserve"> przeznaczonych do spożycia</w:t>
      </w:r>
      <w:r w:rsidRPr="007A04B1">
        <w:rPr>
          <w:sz w:val="24"/>
          <w:szCs w:val="24"/>
        </w:rPr>
        <w:t xml:space="preserve"> poza miejscem sprzedaży jak te</w:t>
      </w:r>
      <w:r w:rsidR="003E7716">
        <w:rPr>
          <w:sz w:val="24"/>
          <w:szCs w:val="24"/>
        </w:rPr>
        <w:t>ż</w:t>
      </w:r>
      <w:r w:rsidRPr="007A04B1">
        <w:rPr>
          <w:sz w:val="24"/>
          <w:szCs w:val="24"/>
        </w:rPr>
        <w:t xml:space="preserve"> </w:t>
      </w:r>
      <w:r w:rsidR="00B96EA8">
        <w:rPr>
          <w:sz w:val="24"/>
          <w:szCs w:val="24"/>
        </w:rPr>
        <w:t xml:space="preserve">miejsc sprzedaży i podawania napojów </w:t>
      </w:r>
      <w:r w:rsidRPr="007A04B1">
        <w:rPr>
          <w:sz w:val="24"/>
          <w:szCs w:val="24"/>
        </w:rPr>
        <w:t xml:space="preserve"> alkoholowych przeznaczonych do</w:t>
      </w:r>
      <w:r w:rsidR="00BB0E4B" w:rsidRPr="007A04B1">
        <w:rPr>
          <w:sz w:val="24"/>
          <w:szCs w:val="24"/>
        </w:rPr>
        <w:t xml:space="preserve"> spożycia</w:t>
      </w:r>
      <w:r w:rsidRPr="007A04B1">
        <w:rPr>
          <w:sz w:val="24"/>
          <w:szCs w:val="24"/>
        </w:rPr>
        <w:t xml:space="preserve"> </w:t>
      </w:r>
      <w:r w:rsidR="00A1784D">
        <w:rPr>
          <w:sz w:val="24"/>
          <w:szCs w:val="24"/>
        </w:rPr>
        <w:br/>
      </w:r>
      <w:r w:rsidRPr="007A04B1">
        <w:rPr>
          <w:sz w:val="24"/>
          <w:szCs w:val="24"/>
        </w:rPr>
        <w:t>w miejscu sprzedaży</w:t>
      </w:r>
      <w:r w:rsidR="00BB0E4B" w:rsidRPr="007A04B1">
        <w:rPr>
          <w:sz w:val="24"/>
          <w:szCs w:val="24"/>
        </w:rPr>
        <w:t>.</w:t>
      </w:r>
    </w:p>
    <w:p w:rsidR="00BB0E4B" w:rsidRDefault="00BB0E4B" w:rsidP="000822CA">
      <w:pPr>
        <w:spacing w:after="0"/>
        <w:jc w:val="both"/>
        <w:rPr>
          <w:sz w:val="24"/>
          <w:szCs w:val="24"/>
        </w:rPr>
      </w:pPr>
      <w:r w:rsidRPr="007A04B1">
        <w:rPr>
          <w:sz w:val="24"/>
          <w:szCs w:val="24"/>
        </w:rPr>
        <w:t>1)</w:t>
      </w:r>
      <w:r w:rsidR="00E6718A">
        <w:rPr>
          <w:sz w:val="24"/>
          <w:szCs w:val="24"/>
        </w:rPr>
        <w:t xml:space="preserve">miejsca sprzedaży i podawania napojów alkoholowych nie mogą być usytuowane </w:t>
      </w:r>
      <w:r w:rsidR="00A1784D">
        <w:rPr>
          <w:sz w:val="24"/>
          <w:szCs w:val="24"/>
        </w:rPr>
        <w:br/>
      </w:r>
      <w:r w:rsidR="00E6718A">
        <w:rPr>
          <w:sz w:val="24"/>
          <w:szCs w:val="24"/>
        </w:rPr>
        <w:t>w odległości mniejszej niż 100 m od szkół, prze</w:t>
      </w:r>
      <w:r w:rsidR="000C7C44" w:rsidRPr="007A04B1">
        <w:rPr>
          <w:sz w:val="24"/>
          <w:szCs w:val="24"/>
        </w:rPr>
        <w:t>dszkoli</w:t>
      </w:r>
      <w:r w:rsidR="00110037">
        <w:rPr>
          <w:sz w:val="24"/>
          <w:szCs w:val="24"/>
        </w:rPr>
        <w:t xml:space="preserve"> i</w:t>
      </w:r>
      <w:r w:rsidR="000C7C44" w:rsidRPr="007A04B1">
        <w:rPr>
          <w:sz w:val="24"/>
          <w:szCs w:val="24"/>
        </w:rPr>
        <w:t xml:space="preserve"> obiektów</w:t>
      </w:r>
      <w:r w:rsidR="00110037">
        <w:rPr>
          <w:sz w:val="24"/>
          <w:szCs w:val="24"/>
        </w:rPr>
        <w:t xml:space="preserve"> kultu</w:t>
      </w:r>
      <w:r w:rsidR="000C7C44" w:rsidRPr="007A04B1">
        <w:rPr>
          <w:sz w:val="24"/>
          <w:szCs w:val="24"/>
        </w:rPr>
        <w:t xml:space="preserve"> </w:t>
      </w:r>
      <w:r w:rsidR="00110037">
        <w:rPr>
          <w:sz w:val="24"/>
          <w:szCs w:val="24"/>
        </w:rPr>
        <w:t>religijnego</w:t>
      </w:r>
      <w:r w:rsidR="004B6707">
        <w:rPr>
          <w:sz w:val="24"/>
          <w:szCs w:val="24"/>
        </w:rPr>
        <w:t>.</w:t>
      </w:r>
    </w:p>
    <w:p w:rsidR="007A04B1" w:rsidRPr="007A04B1" w:rsidRDefault="007A04B1" w:rsidP="000822CA">
      <w:pPr>
        <w:spacing w:after="0"/>
        <w:jc w:val="both"/>
        <w:rPr>
          <w:sz w:val="24"/>
          <w:szCs w:val="24"/>
        </w:rPr>
      </w:pPr>
    </w:p>
    <w:p w:rsidR="002A08AC" w:rsidRDefault="002A08AC" w:rsidP="000822CA">
      <w:pPr>
        <w:spacing w:after="0"/>
        <w:jc w:val="both"/>
        <w:rPr>
          <w:sz w:val="24"/>
          <w:szCs w:val="24"/>
        </w:rPr>
      </w:pPr>
      <w:r w:rsidRPr="007A04B1">
        <w:rPr>
          <w:sz w:val="24"/>
          <w:szCs w:val="24"/>
        </w:rPr>
        <w:t>2)</w:t>
      </w:r>
      <w:r w:rsidR="00181EC6">
        <w:rPr>
          <w:sz w:val="24"/>
          <w:szCs w:val="24"/>
        </w:rPr>
        <w:t xml:space="preserve"> </w:t>
      </w:r>
      <w:r w:rsidRPr="007A04B1">
        <w:rPr>
          <w:sz w:val="24"/>
          <w:szCs w:val="24"/>
        </w:rPr>
        <w:t>odległość wymieniona w pkt 1 mierzy się wytyczonymi ciągami</w:t>
      </w:r>
      <w:r w:rsidR="00E6718A">
        <w:rPr>
          <w:sz w:val="24"/>
          <w:szCs w:val="24"/>
        </w:rPr>
        <w:t xml:space="preserve"> komunikacyjnymi</w:t>
      </w:r>
      <w:r w:rsidRPr="007A04B1">
        <w:rPr>
          <w:sz w:val="24"/>
          <w:szCs w:val="24"/>
        </w:rPr>
        <w:t xml:space="preserve"> przeznaczonymi dla pieszych, </w:t>
      </w:r>
      <w:r w:rsidR="002F41D9" w:rsidRPr="007A04B1">
        <w:rPr>
          <w:sz w:val="24"/>
          <w:szCs w:val="24"/>
        </w:rPr>
        <w:t>do</w:t>
      </w:r>
      <w:r w:rsidR="00E6718A">
        <w:rPr>
          <w:sz w:val="24"/>
          <w:szCs w:val="24"/>
        </w:rPr>
        <w:t xml:space="preserve"> najbliższego wejścia/wyjścia do obiektu chronionego, </w:t>
      </w:r>
      <w:r w:rsidR="00A1784D">
        <w:rPr>
          <w:sz w:val="24"/>
          <w:szCs w:val="24"/>
        </w:rPr>
        <w:br/>
      </w:r>
      <w:r w:rsidR="00E6718A">
        <w:rPr>
          <w:sz w:val="24"/>
          <w:szCs w:val="24"/>
        </w:rPr>
        <w:t>a gdy obiekt jest ogrodzony do najbliższego wejścia/wyjścia na teren obiektu.</w:t>
      </w:r>
    </w:p>
    <w:p w:rsidR="00181EC6" w:rsidRDefault="00181EC6" w:rsidP="000822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Jeżeli drzwi wejściowe /wyjściowe punktu sprzedaży lub obiektu chronionego, </w:t>
      </w:r>
      <w:r w:rsidR="00D41A22">
        <w:rPr>
          <w:sz w:val="24"/>
          <w:szCs w:val="24"/>
        </w:rPr>
        <w:t xml:space="preserve">znajdują </w:t>
      </w:r>
      <w:r w:rsidR="00A1784D">
        <w:rPr>
          <w:sz w:val="24"/>
          <w:szCs w:val="24"/>
        </w:rPr>
        <w:br/>
      </w:r>
      <w:r w:rsidR="00D41A22">
        <w:rPr>
          <w:sz w:val="24"/>
          <w:szCs w:val="24"/>
        </w:rPr>
        <w:t xml:space="preserve">się wewnątrz budynku, odległość ta mierzona jest wzdłuż osi najkrótszego ciągu komunikacyjnego od/do najbliższych ogólnodostępnych drzwi wejściowych/wyjściowych budynku, </w:t>
      </w:r>
      <w:r w:rsidR="00162572">
        <w:rPr>
          <w:sz w:val="24"/>
          <w:szCs w:val="24"/>
        </w:rPr>
        <w:t>wiodących</w:t>
      </w:r>
      <w:r w:rsidR="00D41A22">
        <w:rPr>
          <w:sz w:val="24"/>
          <w:szCs w:val="24"/>
        </w:rPr>
        <w:t xml:space="preserve"> do punktu lub obiektu chronionego.</w:t>
      </w:r>
      <w:r>
        <w:rPr>
          <w:sz w:val="24"/>
          <w:szCs w:val="24"/>
        </w:rPr>
        <w:t xml:space="preserve"> </w:t>
      </w:r>
    </w:p>
    <w:p w:rsidR="00181EC6" w:rsidRPr="007A04B1" w:rsidRDefault="00181EC6" w:rsidP="000822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Przez ciąg komunikacyjny rozumie się najkrótszą odległość, jaką musi pokonać pieszy </w:t>
      </w:r>
      <w:r w:rsidR="00A1784D">
        <w:rPr>
          <w:sz w:val="24"/>
          <w:szCs w:val="24"/>
        </w:rPr>
        <w:br/>
      </w:r>
      <w:r>
        <w:rPr>
          <w:sz w:val="24"/>
          <w:szCs w:val="24"/>
        </w:rPr>
        <w:t xml:space="preserve">od wejścia/wyjścia z punktu sprzedaży do najbliższego wejścia/wyjścia do obiektu chronionego, a gdy obiekt jest ogrodzony do najbliższego wejścia/ wyjścia na teren obiektu chronionego, bez napotykania przeszkód i narażania się na naruszenie prawa. </w:t>
      </w:r>
    </w:p>
    <w:p w:rsidR="002F41D9" w:rsidRPr="007A04B1" w:rsidRDefault="002F41D9" w:rsidP="000822CA">
      <w:pPr>
        <w:spacing w:after="0"/>
        <w:jc w:val="both"/>
        <w:rPr>
          <w:sz w:val="24"/>
          <w:szCs w:val="24"/>
        </w:rPr>
      </w:pPr>
      <w:r w:rsidRPr="007A04B1">
        <w:rPr>
          <w:b/>
          <w:sz w:val="24"/>
          <w:szCs w:val="24"/>
        </w:rPr>
        <w:t>§</w:t>
      </w:r>
      <w:r w:rsidR="003E7716">
        <w:rPr>
          <w:b/>
          <w:sz w:val="24"/>
          <w:szCs w:val="24"/>
        </w:rPr>
        <w:t>4</w:t>
      </w:r>
      <w:r w:rsidRPr="007A04B1">
        <w:rPr>
          <w:b/>
          <w:sz w:val="24"/>
          <w:szCs w:val="24"/>
        </w:rPr>
        <w:t>.</w:t>
      </w:r>
      <w:r w:rsidRPr="007A04B1">
        <w:rPr>
          <w:sz w:val="24"/>
          <w:szCs w:val="24"/>
        </w:rPr>
        <w:t xml:space="preserve"> Wykonanie uchwały powierza się Burmistrzowi Lipska.</w:t>
      </w:r>
    </w:p>
    <w:p w:rsidR="002F41D9" w:rsidRPr="007A04B1" w:rsidRDefault="002F41D9" w:rsidP="000822CA">
      <w:pPr>
        <w:spacing w:after="0"/>
        <w:jc w:val="both"/>
        <w:rPr>
          <w:sz w:val="24"/>
          <w:szCs w:val="24"/>
        </w:rPr>
      </w:pPr>
      <w:r w:rsidRPr="007A04B1">
        <w:rPr>
          <w:b/>
          <w:sz w:val="24"/>
          <w:szCs w:val="24"/>
        </w:rPr>
        <w:t>§</w:t>
      </w:r>
      <w:r w:rsidR="003E7716">
        <w:rPr>
          <w:b/>
          <w:sz w:val="24"/>
          <w:szCs w:val="24"/>
        </w:rPr>
        <w:t>5</w:t>
      </w:r>
      <w:r w:rsidRPr="007A04B1">
        <w:rPr>
          <w:b/>
          <w:sz w:val="24"/>
          <w:szCs w:val="24"/>
        </w:rPr>
        <w:t>.</w:t>
      </w:r>
      <w:r w:rsidRPr="007A04B1">
        <w:rPr>
          <w:sz w:val="24"/>
          <w:szCs w:val="24"/>
        </w:rPr>
        <w:t xml:space="preserve">Traci moc Uchwała Nr III/25/03 </w:t>
      </w:r>
      <w:r w:rsidR="0019641D" w:rsidRPr="0019641D">
        <w:rPr>
          <w:sz w:val="24"/>
          <w:szCs w:val="24"/>
        </w:rPr>
        <w:t xml:space="preserve">Rady Miejskiej w Lipsku </w:t>
      </w:r>
      <w:r w:rsidRPr="007A04B1">
        <w:rPr>
          <w:sz w:val="24"/>
          <w:szCs w:val="24"/>
        </w:rPr>
        <w:t>z dnia 31 marca 2003 r</w:t>
      </w:r>
      <w:r w:rsidR="0019641D">
        <w:rPr>
          <w:sz w:val="24"/>
          <w:szCs w:val="24"/>
        </w:rPr>
        <w:t>.</w:t>
      </w:r>
      <w:r w:rsidR="0019641D">
        <w:rPr>
          <w:sz w:val="24"/>
          <w:szCs w:val="24"/>
        </w:rPr>
        <w:br/>
      </w:r>
      <w:r w:rsidRPr="007A04B1">
        <w:rPr>
          <w:sz w:val="24"/>
          <w:szCs w:val="24"/>
        </w:rPr>
        <w:t xml:space="preserve"> w sprawie ustalenia liczby punktów sprzedaży napojów alkoholowych oraz zasad usytuowania miejsc sprzedaży napojów alkoholowych na terenie gminy Lipsk.</w:t>
      </w:r>
    </w:p>
    <w:p w:rsidR="002F41D9" w:rsidRPr="007A04B1" w:rsidRDefault="002F41D9" w:rsidP="000822CA">
      <w:pPr>
        <w:spacing w:after="0"/>
        <w:jc w:val="both"/>
        <w:rPr>
          <w:sz w:val="24"/>
          <w:szCs w:val="24"/>
        </w:rPr>
      </w:pPr>
      <w:r w:rsidRPr="007A04B1">
        <w:rPr>
          <w:b/>
          <w:sz w:val="24"/>
          <w:szCs w:val="24"/>
        </w:rPr>
        <w:t>§</w:t>
      </w:r>
      <w:r w:rsidR="003E7716">
        <w:rPr>
          <w:b/>
          <w:sz w:val="24"/>
          <w:szCs w:val="24"/>
        </w:rPr>
        <w:t>6</w:t>
      </w:r>
      <w:r w:rsidR="00AF5839" w:rsidRPr="007A04B1">
        <w:rPr>
          <w:b/>
          <w:sz w:val="24"/>
          <w:szCs w:val="24"/>
        </w:rPr>
        <w:t>.</w:t>
      </w:r>
      <w:r w:rsidR="00AF5839" w:rsidRPr="007A04B1">
        <w:rPr>
          <w:sz w:val="24"/>
          <w:szCs w:val="24"/>
        </w:rPr>
        <w:t xml:space="preserve"> Uchwała wchodzi w życie po upływie 14 dni od dnia  ogłoszenia w Dzienniku Urzędowym Województwa Podlaskiego.</w:t>
      </w:r>
    </w:p>
    <w:p w:rsidR="00AF5839" w:rsidRDefault="00AF5839" w:rsidP="000822CA">
      <w:pPr>
        <w:spacing w:after="0"/>
        <w:jc w:val="both"/>
        <w:rPr>
          <w:sz w:val="24"/>
          <w:szCs w:val="24"/>
        </w:rPr>
      </w:pPr>
    </w:p>
    <w:p w:rsidR="007A04B1" w:rsidRPr="007A04B1" w:rsidRDefault="007A04B1" w:rsidP="000822CA">
      <w:pPr>
        <w:spacing w:after="0"/>
        <w:jc w:val="both"/>
        <w:rPr>
          <w:sz w:val="24"/>
          <w:szCs w:val="24"/>
        </w:rPr>
      </w:pPr>
    </w:p>
    <w:p w:rsidR="00AF5839" w:rsidRPr="007A04B1" w:rsidRDefault="00AF5839" w:rsidP="000822CA">
      <w:pPr>
        <w:spacing w:after="0"/>
        <w:jc w:val="both"/>
        <w:rPr>
          <w:sz w:val="24"/>
          <w:szCs w:val="24"/>
        </w:rPr>
      </w:pPr>
      <w:r w:rsidRPr="007A04B1">
        <w:rPr>
          <w:sz w:val="24"/>
          <w:szCs w:val="24"/>
        </w:rPr>
        <w:tab/>
      </w:r>
      <w:r w:rsidRPr="007A04B1">
        <w:rPr>
          <w:sz w:val="24"/>
          <w:szCs w:val="24"/>
        </w:rPr>
        <w:tab/>
      </w:r>
      <w:r w:rsidRPr="007A04B1">
        <w:rPr>
          <w:sz w:val="24"/>
          <w:szCs w:val="24"/>
        </w:rPr>
        <w:tab/>
      </w:r>
      <w:r w:rsidRPr="007A04B1">
        <w:rPr>
          <w:sz w:val="24"/>
          <w:szCs w:val="24"/>
        </w:rPr>
        <w:tab/>
      </w:r>
      <w:r w:rsidRPr="007A04B1">
        <w:rPr>
          <w:sz w:val="24"/>
          <w:szCs w:val="24"/>
        </w:rPr>
        <w:tab/>
      </w:r>
      <w:r w:rsidRPr="007A04B1">
        <w:rPr>
          <w:sz w:val="24"/>
          <w:szCs w:val="24"/>
        </w:rPr>
        <w:tab/>
      </w:r>
      <w:r w:rsidRPr="007A04B1">
        <w:rPr>
          <w:sz w:val="24"/>
          <w:szCs w:val="24"/>
        </w:rPr>
        <w:tab/>
        <w:t>Przewodniczący Rady Miejskiej</w:t>
      </w:r>
    </w:p>
    <w:p w:rsidR="00AF5839" w:rsidRPr="007A04B1" w:rsidRDefault="00AF5839" w:rsidP="000822CA">
      <w:pPr>
        <w:spacing w:after="0"/>
        <w:jc w:val="both"/>
        <w:rPr>
          <w:sz w:val="24"/>
          <w:szCs w:val="24"/>
        </w:rPr>
      </w:pPr>
      <w:r w:rsidRPr="007A04B1">
        <w:rPr>
          <w:sz w:val="24"/>
          <w:szCs w:val="24"/>
        </w:rPr>
        <w:tab/>
      </w:r>
      <w:r w:rsidRPr="007A04B1">
        <w:rPr>
          <w:sz w:val="24"/>
          <w:szCs w:val="24"/>
        </w:rPr>
        <w:tab/>
      </w:r>
      <w:r w:rsidRPr="007A04B1">
        <w:rPr>
          <w:sz w:val="24"/>
          <w:szCs w:val="24"/>
        </w:rPr>
        <w:tab/>
      </w:r>
      <w:r w:rsidRPr="007A04B1">
        <w:rPr>
          <w:sz w:val="24"/>
          <w:szCs w:val="24"/>
        </w:rPr>
        <w:tab/>
      </w:r>
      <w:r w:rsidRPr="007A04B1">
        <w:rPr>
          <w:sz w:val="24"/>
          <w:szCs w:val="24"/>
        </w:rPr>
        <w:tab/>
      </w:r>
      <w:r w:rsidRPr="007A04B1">
        <w:rPr>
          <w:sz w:val="24"/>
          <w:szCs w:val="24"/>
        </w:rPr>
        <w:tab/>
      </w:r>
      <w:r w:rsidRPr="007A04B1">
        <w:rPr>
          <w:sz w:val="24"/>
          <w:szCs w:val="24"/>
        </w:rPr>
        <w:tab/>
        <w:t xml:space="preserve"> Wojciech  Marek Protasiewicz</w:t>
      </w:r>
    </w:p>
    <w:p w:rsidR="00AF5839" w:rsidRPr="007A04B1" w:rsidRDefault="00AF5839" w:rsidP="000822CA">
      <w:pPr>
        <w:spacing w:after="0"/>
        <w:jc w:val="both"/>
        <w:rPr>
          <w:sz w:val="24"/>
          <w:szCs w:val="24"/>
        </w:rPr>
      </w:pPr>
    </w:p>
    <w:p w:rsidR="00AF5839" w:rsidRPr="007A04B1" w:rsidRDefault="00AF5839" w:rsidP="000822CA">
      <w:pPr>
        <w:spacing w:after="0"/>
        <w:jc w:val="both"/>
        <w:rPr>
          <w:sz w:val="24"/>
          <w:szCs w:val="24"/>
        </w:rPr>
      </w:pPr>
    </w:p>
    <w:p w:rsidR="002F41D9" w:rsidRPr="007A04B1" w:rsidRDefault="002F41D9" w:rsidP="000822CA">
      <w:pPr>
        <w:spacing w:after="0"/>
        <w:jc w:val="both"/>
        <w:rPr>
          <w:sz w:val="24"/>
          <w:szCs w:val="24"/>
        </w:rPr>
      </w:pPr>
      <w:r w:rsidRPr="007A04B1">
        <w:rPr>
          <w:sz w:val="24"/>
          <w:szCs w:val="24"/>
        </w:rPr>
        <w:t xml:space="preserve"> </w:t>
      </w:r>
    </w:p>
    <w:p w:rsidR="002F41D9" w:rsidRPr="007A04B1" w:rsidRDefault="002F41D9" w:rsidP="000822CA">
      <w:pPr>
        <w:spacing w:after="0"/>
        <w:jc w:val="both"/>
        <w:rPr>
          <w:sz w:val="24"/>
          <w:szCs w:val="24"/>
        </w:rPr>
      </w:pPr>
    </w:p>
    <w:p w:rsidR="005F0BC6" w:rsidRPr="007A04B1" w:rsidRDefault="005F0BC6" w:rsidP="000822CA">
      <w:pPr>
        <w:spacing w:after="0"/>
        <w:jc w:val="both"/>
        <w:rPr>
          <w:sz w:val="24"/>
          <w:szCs w:val="24"/>
        </w:rPr>
      </w:pPr>
    </w:p>
    <w:p w:rsidR="005F0BC6" w:rsidRPr="007A04B1" w:rsidRDefault="005F0BC6" w:rsidP="000822CA">
      <w:pPr>
        <w:jc w:val="both"/>
        <w:rPr>
          <w:sz w:val="24"/>
          <w:szCs w:val="24"/>
        </w:rPr>
      </w:pPr>
    </w:p>
    <w:p w:rsidR="00D76EF7" w:rsidRPr="007A04B1" w:rsidRDefault="00D76EF7" w:rsidP="000822CA">
      <w:pPr>
        <w:jc w:val="both"/>
        <w:rPr>
          <w:sz w:val="24"/>
          <w:szCs w:val="24"/>
        </w:rPr>
      </w:pPr>
    </w:p>
    <w:p w:rsidR="000D18C1" w:rsidRPr="007A04B1" w:rsidRDefault="000D18C1" w:rsidP="000822CA">
      <w:pPr>
        <w:ind w:left="720"/>
        <w:jc w:val="both"/>
        <w:rPr>
          <w:sz w:val="24"/>
          <w:szCs w:val="24"/>
        </w:rPr>
      </w:pPr>
    </w:p>
    <w:p w:rsidR="000D18C1" w:rsidRPr="007A04B1" w:rsidRDefault="000D18C1" w:rsidP="000D18C1">
      <w:pPr>
        <w:ind w:left="720"/>
        <w:rPr>
          <w:sz w:val="24"/>
          <w:szCs w:val="24"/>
        </w:rPr>
      </w:pPr>
    </w:p>
    <w:sectPr w:rsidR="000D18C1" w:rsidRPr="007A0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9C1" w:rsidRDefault="008749C1" w:rsidP="00181EC6">
      <w:pPr>
        <w:spacing w:after="0" w:line="240" w:lineRule="auto"/>
      </w:pPr>
      <w:r>
        <w:separator/>
      </w:r>
    </w:p>
  </w:endnote>
  <w:endnote w:type="continuationSeparator" w:id="0">
    <w:p w:rsidR="008749C1" w:rsidRDefault="008749C1" w:rsidP="00181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9C1" w:rsidRDefault="008749C1" w:rsidP="00181EC6">
      <w:pPr>
        <w:spacing w:after="0" w:line="240" w:lineRule="auto"/>
      </w:pPr>
      <w:r>
        <w:separator/>
      </w:r>
    </w:p>
  </w:footnote>
  <w:footnote w:type="continuationSeparator" w:id="0">
    <w:p w:rsidR="008749C1" w:rsidRDefault="008749C1" w:rsidP="00181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15078"/>
    <w:multiLevelType w:val="hybridMultilevel"/>
    <w:tmpl w:val="0F70A308"/>
    <w:lvl w:ilvl="0" w:tplc="D3F27C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9142C8"/>
    <w:multiLevelType w:val="hybridMultilevel"/>
    <w:tmpl w:val="ED928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76DF8"/>
    <w:multiLevelType w:val="hybridMultilevel"/>
    <w:tmpl w:val="7B969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9E"/>
    <w:rsid w:val="000000B3"/>
    <w:rsid w:val="00002B53"/>
    <w:rsid w:val="0002382A"/>
    <w:rsid w:val="00066340"/>
    <w:rsid w:val="000822CA"/>
    <w:rsid w:val="0008749E"/>
    <w:rsid w:val="000C7C44"/>
    <w:rsid w:val="000D18C1"/>
    <w:rsid w:val="00110037"/>
    <w:rsid w:val="00162572"/>
    <w:rsid w:val="00181EC6"/>
    <w:rsid w:val="0019641D"/>
    <w:rsid w:val="001B60CC"/>
    <w:rsid w:val="001C7275"/>
    <w:rsid w:val="00223463"/>
    <w:rsid w:val="00232296"/>
    <w:rsid w:val="002A08AC"/>
    <w:rsid w:val="002B4583"/>
    <w:rsid w:val="002C2372"/>
    <w:rsid w:val="002C6AD6"/>
    <w:rsid w:val="002D172F"/>
    <w:rsid w:val="002F41D9"/>
    <w:rsid w:val="00341975"/>
    <w:rsid w:val="003600BD"/>
    <w:rsid w:val="00392200"/>
    <w:rsid w:val="003A3DF1"/>
    <w:rsid w:val="003C37DF"/>
    <w:rsid w:val="003E7716"/>
    <w:rsid w:val="004102EB"/>
    <w:rsid w:val="00420F0B"/>
    <w:rsid w:val="00452318"/>
    <w:rsid w:val="00477252"/>
    <w:rsid w:val="0048376B"/>
    <w:rsid w:val="004B6707"/>
    <w:rsid w:val="005060E8"/>
    <w:rsid w:val="00595E24"/>
    <w:rsid w:val="005F0BC6"/>
    <w:rsid w:val="0060006C"/>
    <w:rsid w:val="0060315B"/>
    <w:rsid w:val="00603572"/>
    <w:rsid w:val="00612751"/>
    <w:rsid w:val="006373A7"/>
    <w:rsid w:val="00663635"/>
    <w:rsid w:val="006946ED"/>
    <w:rsid w:val="006B06B9"/>
    <w:rsid w:val="006B540F"/>
    <w:rsid w:val="007A04B1"/>
    <w:rsid w:val="00832246"/>
    <w:rsid w:val="008749C1"/>
    <w:rsid w:val="008E75A9"/>
    <w:rsid w:val="008E7D05"/>
    <w:rsid w:val="00953564"/>
    <w:rsid w:val="009D23B1"/>
    <w:rsid w:val="009F2176"/>
    <w:rsid w:val="00A1784D"/>
    <w:rsid w:val="00A73C42"/>
    <w:rsid w:val="00A91C35"/>
    <w:rsid w:val="00AF5839"/>
    <w:rsid w:val="00B40540"/>
    <w:rsid w:val="00B96EA8"/>
    <w:rsid w:val="00BB0E4B"/>
    <w:rsid w:val="00BF1B6A"/>
    <w:rsid w:val="00C13BAA"/>
    <w:rsid w:val="00C246FD"/>
    <w:rsid w:val="00C7747E"/>
    <w:rsid w:val="00CB160E"/>
    <w:rsid w:val="00D01739"/>
    <w:rsid w:val="00D04C1F"/>
    <w:rsid w:val="00D41A22"/>
    <w:rsid w:val="00D76EF7"/>
    <w:rsid w:val="00E6718A"/>
    <w:rsid w:val="00F226B3"/>
    <w:rsid w:val="00F436CF"/>
    <w:rsid w:val="00FC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4197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9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172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E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1E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1EC6"/>
    <w:rPr>
      <w:vertAlign w:val="superscript"/>
    </w:rPr>
  </w:style>
  <w:style w:type="table" w:styleId="Tabela-Siatka">
    <w:name w:val="Table Grid"/>
    <w:basedOn w:val="Standardowy"/>
    <w:uiPriority w:val="59"/>
    <w:rsid w:val="00A7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4197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9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172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E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1E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1EC6"/>
    <w:rPr>
      <w:vertAlign w:val="superscript"/>
    </w:rPr>
  </w:style>
  <w:style w:type="table" w:styleId="Tabela-Siatka">
    <w:name w:val="Table Grid"/>
    <w:basedOn w:val="Standardowy"/>
    <w:uiPriority w:val="59"/>
    <w:rsid w:val="00A7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D2005-6701-4D69-818F-D06E80E7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Bartoszewicz XP</dc:creator>
  <cp:keywords/>
  <dc:description/>
  <cp:lastModifiedBy>Teresa Bartoszewicz XP</cp:lastModifiedBy>
  <cp:revision>45</cp:revision>
  <cp:lastPrinted>2018-05-07T09:01:00Z</cp:lastPrinted>
  <dcterms:created xsi:type="dcterms:W3CDTF">2018-04-23T12:39:00Z</dcterms:created>
  <dcterms:modified xsi:type="dcterms:W3CDTF">2018-06-01T07:51:00Z</dcterms:modified>
</cp:coreProperties>
</file>