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787A8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73CC147D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773B0527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E41B237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95EA400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2EC65A6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A882447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3E4640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BDD344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5270A3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02B97A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D84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0756BF8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5C095F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C30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5FE606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40C6138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AC63341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90F8B" w14:textId="0EBF9F23" w:rsidR="00E327C0" w:rsidRPr="000141E5" w:rsidRDefault="000141E5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>Zgodnie z umową</w:t>
            </w:r>
          </w:p>
        </w:tc>
      </w:tr>
      <w:tr w:rsidR="00E327C0" w:rsidRPr="00AE24D0" w14:paraId="071F6CF9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E8C9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1B84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4E720B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BA4540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7E2D6" w14:textId="2F773093" w:rsidR="00E327C0" w:rsidRPr="000141E5" w:rsidRDefault="000141E5" w:rsidP="000141E5">
            <w:pPr>
              <w:spacing w:before="240" w:after="240"/>
              <w:rPr>
                <w:rFonts w:asciiTheme="minorHAnsi" w:eastAsia="Arial" w:hAnsiTheme="minorHAnsi" w:cs="Calibri"/>
                <w:bCs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bCs/>
                <w:sz w:val="22"/>
                <w:szCs w:val="22"/>
              </w:rPr>
              <w:t xml:space="preserve"> Zgodnie z umową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060D3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6299C" w14:textId="6C5CCA19" w:rsidR="00E327C0" w:rsidRPr="00AE24D0" w:rsidRDefault="000141E5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  <w:r w:rsidRPr="000141E5">
              <w:rPr>
                <w:rFonts w:asciiTheme="minorHAnsi" w:eastAsia="Arial" w:hAnsiTheme="minorHAnsi" w:cs="Calibri"/>
                <w:sz w:val="22"/>
                <w:szCs w:val="22"/>
              </w:rPr>
              <w:t>Zgodnie z umową</w:t>
            </w:r>
          </w:p>
        </w:tc>
      </w:tr>
    </w:tbl>
    <w:p w14:paraId="41DEB431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7B39FF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2A0338D" w14:textId="77777777" w:rsidTr="00311754">
        <w:tc>
          <w:tcPr>
            <w:tcW w:w="10774" w:type="dxa"/>
            <w:shd w:val="clear" w:color="auto" w:fill="C4BC96"/>
          </w:tcPr>
          <w:p w14:paraId="610D346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6E683C8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119FE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A8E83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632FFF5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57A94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34C473F" w14:textId="10AF6776" w:rsidR="00C91371" w:rsidRDefault="000141E5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Należy odnieść się do rezultatów z pkt. 5. 1 oferty i wskazać czy udało się w pełni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osiągnąć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opisane tam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rezultaty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. W przypadku różnicy proszę wskazać przyczyny tego stanu rzeczy. Należy opisać w jaki sposób rezultaty zostały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zmierzone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 pkt. 6 oferty) oraz czy mają charakter trwały (pkt 5.3).   Należy odnieść się także do </w:t>
            </w:r>
            <w:r w:rsidRPr="000141E5">
              <w:rPr>
                <w:rFonts w:asciiTheme="minorHAnsi" w:hAnsiTheme="minorHAnsi" w:cs="Calibri"/>
                <w:color w:val="FF0000"/>
                <w:sz w:val="22"/>
                <w:szCs w:val="22"/>
              </w:rPr>
              <w:t>celu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konkursu (określony w ogłoszeniu konkursowym) i w jakim stopniu realizacja zadania przyczyniła się do jego osiągnięcia. </w:t>
            </w:r>
          </w:p>
          <w:p w14:paraId="605620AA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36451F3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554B56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8B5D5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274BD17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0D29E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95CBDD5" w14:textId="60EFDB1C" w:rsidR="00E0174B" w:rsidRPr="00AE24D0" w:rsidRDefault="000141E5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W szczególności należy odnieść się do zaplanowanych w pkt.4 oferty – działań.</w:t>
            </w:r>
          </w:p>
          <w:p w14:paraId="35EB645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16B0C7EE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386D54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6F2C5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5C33754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979F32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200C89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D2E563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05AEB83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ADD612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39E5133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241E52F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A6078A3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10CA8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1B948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41EEDA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1908A0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581FB5A" w14:textId="77777777" w:rsidTr="00984692">
        <w:tc>
          <w:tcPr>
            <w:tcW w:w="1196" w:type="pct"/>
          </w:tcPr>
          <w:p w14:paraId="4DA655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11902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77926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B90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4462E9" w14:textId="77777777" w:rsidTr="00984692">
        <w:tc>
          <w:tcPr>
            <w:tcW w:w="1196" w:type="pct"/>
          </w:tcPr>
          <w:p w14:paraId="26948F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C6338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57A09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5C16B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C381BA" w14:textId="77777777" w:rsidTr="00984692">
        <w:tc>
          <w:tcPr>
            <w:tcW w:w="1196" w:type="pct"/>
          </w:tcPr>
          <w:p w14:paraId="029364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6B8B21F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3A39D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D10B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BE7234" w14:textId="77777777" w:rsidTr="00984692">
        <w:tc>
          <w:tcPr>
            <w:tcW w:w="1196" w:type="pct"/>
          </w:tcPr>
          <w:p w14:paraId="5354955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F2C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3C75F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B4D0E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9B95C3D" w14:textId="77777777" w:rsidTr="00984692">
        <w:tc>
          <w:tcPr>
            <w:tcW w:w="1196" w:type="pct"/>
          </w:tcPr>
          <w:p w14:paraId="7E2FF1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104840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EDC9DB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09C5D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D8F479" w14:textId="77777777" w:rsidTr="00984692">
        <w:tc>
          <w:tcPr>
            <w:tcW w:w="1196" w:type="pct"/>
          </w:tcPr>
          <w:p w14:paraId="571486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969435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48A3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B99D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04B8C1" w14:textId="77777777" w:rsidTr="00984692">
        <w:tc>
          <w:tcPr>
            <w:tcW w:w="1196" w:type="pct"/>
          </w:tcPr>
          <w:p w14:paraId="2027C7A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12362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5758D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CBD0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83E4E01" w14:textId="77777777" w:rsidTr="00984692">
        <w:tc>
          <w:tcPr>
            <w:tcW w:w="1196" w:type="pct"/>
          </w:tcPr>
          <w:p w14:paraId="1F30967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608F8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12858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D39D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27116F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9433D3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2391A5A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58BE2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A85177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78ADF2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5A03B8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F17AE4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4B19109" w14:textId="77777777" w:rsidTr="00984692">
        <w:tc>
          <w:tcPr>
            <w:tcW w:w="1196" w:type="pct"/>
          </w:tcPr>
          <w:p w14:paraId="4EE2AD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152CE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C6967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2A8E6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5D8DA48" w14:textId="77777777" w:rsidTr="00984692">
        <w:tc>
          <w:tcPr>
            <w:tcW w:w="1196" w:type="pct"/>
          </w:tcPr>
          <w:p w14:paraId="6B15D1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3F019D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C110AE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DC634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12E5B16" w14:textId="77777777" w:rsidTr="00984692">
        <w:tc>
          <w:tcPr>
            <w:tcW w:w="1196" w:type="pct"/>
          </w:tcPr>
          <w:p w14:paraId="2B3AC70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F183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21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10F9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0ADFA3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6910C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6BB5FF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0E53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CA4920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657B1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93094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B242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0826FE1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59824168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70AEF11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C855D1F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1411A3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598C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F28F76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7690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FAE061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23B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B3A0F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A32986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0E0A4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F07A20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2D4DB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0B54B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BF197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A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B522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8FD62C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989D4E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BA3D8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D704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DC9B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62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C1D1B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18458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311DE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54B4B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A5476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B1882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26B01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97D34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091C5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34FD71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A734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2B263FC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A32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60E0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B74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62DD9D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3DCBA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BA9E1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4F725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E8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EBF54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9990BD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A2C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95F35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8879B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103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BD085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EBFD3A7" w14:textId="77777777" w:rsidTr="000141E5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F690E4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C55905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8F053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6EC7DE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9DA4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71F9DEA" w14:textId="77777777" w:rsidTr="000141E5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277A3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5898E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37B54D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932FD4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42A558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1AFD55DB" w14:textId="77777777" w:rsidTr="000141E5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FA08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28D9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333CAF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4FE4F0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B29BB2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2037EB3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D37D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73911B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392B543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C0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1B5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86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02FA3C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205F7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FB01D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81818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C56B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835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AB6024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A37EC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30288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8FD46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5BF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15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B3246C0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81B5A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1D3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C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51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B17B5B9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2D0FB4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45CB15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E8CC6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099EC5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2CA11541" w14:textId="77777777" w:rsidTr="000141E5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A3490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35950A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8A3985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4719320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AB928DE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7980CBC3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1A6B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79457AB1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1AC5456A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5F498" w14:textId="48E01E51" w:rsidR="00B246BA" w:rsidRDefault="00D1141B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  <w:r>
              <w:rPr>
                <w:rFonts w:asciiTheme="minorHAnsi" w:hAnsiTheme="minorHAnsi" w:cs="Calibri"/>
                <w:sz w:val="20"/>
                <w:szCs w:val="22"/>
              </w:rPr>
              <w:t>Zgodnie z poleceniem</w:t>
            </w:r>
          </w:p>
          <w:p w14:paraId="2E5555B1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D04AC6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957CDD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5D9E8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D566D90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3ED1E" w14:textId="0E060E1A" w:rsidR="00B246BA" w:rsidRDefault="00D1141B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Zgodnie z poleceniem</w:t>
            </w:r>
          </w:p>
          <w:p w14:paraId="0B0C990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7B621F9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069BEA4D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2142469E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6A91F02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849B7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B0BEBB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60061E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37B7C895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2096DFC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5713EBD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24AD445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0D376DD8" w14:textId="77777777" w:rsidTr="00311754">
        <w:tc>
          <w:tcPr>
            <w:tcW w:w="7654" w:type="dxa"/>
            <w:shd w:val="clear" w:color="auto" w:fill="auto"/>
          </w:tcPr>
          <w:p w14:paraId="7BBE34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  <w:bookmarkStart w:id="1" w:name="_GoBack"/>
          </w:p>
          <w:p w14:paraId="4ADDFB81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106687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2DE3817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BE9937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ACACD51" w14:textId="77777777" w:rsidR="00377323" w:rsidRPr="000E2038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E2038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0E2038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0E2038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0E2038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0E2038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0E2038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335FC9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0E2038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0E2038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AEE872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C48538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  <w:bookmarkEnd w:id="1"/>
    </w:tbl>
    <w:p w14:paraId="2515BDDE" w14:textId="77777777" w:rsidR="00EB01EF" w:rsidRPr="00AE24D0" w:rsidRDefault="00EB01EF" w:rsidP="00D1141B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0D5D9" w14:textId="77777777" w:rsidR="005B018A" w:rsidRDefault="005B018A">
      <w:r>
        <w:separator/>
      </w:r>
    </w:p>
  </w:endnote>
  <w:endnote w:type="continuationSeparator" w:id="0">
    <w:p w14:paraId="34C0121B" w14:textId="77777777" w:rsidR="005B018A" w:rsidRDefault="005B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DB84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E2038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14:paraId="18B2F4F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8A7B6" w14:textId="77777777" w:rsidR="005B018A" w:rsidRDefault="005B018A">
      <w:r>
        <w:separator/>
      </w:r>
    </w:p>
  </w:footnote>
  <w:footnote w:type="continuationSeparator" w:id="0">
    <w:p w14:paraId="3D1E6927" w14:textId="77777777" w:rsidR="005B018A" w:rsidRDefault="005B018A">
      <w:r>
        <w:continuationSeparator/>
      </w:r>
    </w:p>
  </w:footnote>
  <w:footnote w:id="1">
    <w:p w14:paraId="7A8E5231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40F4241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19CE7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6137179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2F4DD57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6DC16C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463287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14120F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6C057F2C" w14:textId="1957B73E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141E5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038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A0B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028A"/>
    <w:rsid w:val="00311754"/>
    <w:rsid w:val="00315FFD"/>
    <w:rsid w:val="003207EF"/>
    <w:rsid w:val="00320965"/>
    <w:rsid w:val="0032128D"/>
    <w:rsid w:val="0032650A"/>
    <w:rsid w:val="003321F3"/>
    <w:rsid w:val="003329C9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018A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770BD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2469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2165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321D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141B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A3A50"/>
  <w15:docId w15:val="{CD0463D3-4C22-4534-9918-608DE3E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70EF-F31B-41A9-98C5-11F35142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Edyta Kopeć</cp:lastModifiedBy>
  <cp:revision>3</cp:revision>
  <cp:lastPrinted>2018-10-09T16:18:00Z</cp:lastPrinted>
  <dcterms:created xsi:type="dcterms:W3CDTF">2021-06-23T11:36:00Z</dcterms:created>
  <dcterms:modified xsi:type="dcterms:W3CDTF">2022-03-02T10:13:00Z</dcterms:modified>
</cp:coreProperties>
</file>